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1C" w:rsidRDefault="0003077E" w:rsidP="0003077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El periodo de post conquista </w:t>
      </w:r>
    </w:p>
    <w:p w:rsidR="0003077E" w:rsidRDefault="0003077E" w:rsidP="0003077E">
      <w:pPr>
        <w:rPr>
          <w:sz w:val="24"/>
          <w:szCs w:val="24"/>
        </w:rPr>
      </w:pPr>
    </w:p>
    <w:p w:rsidR="0003077E" w:rsidRDefault="0003077E" w:rsidP="0003077E">
      <w:pPr>
        <w:rPr>
          <w:sz w:val="24"/>
          <w:szCs w:val="24"/>
        </w:rPr>
      </w:pPr>
      <w:r>
        <w:rPr>
          <w:sz w:val="24"/>
          <w:szCs w:val="24"/>
        </w:rPr>
        <w:t xml:space="preserve">Los indígenas mesoamericanos tuvieron un patrón de asentamiento de tipo disperso alrededor de los campos de cultivo ciertamente habían centros fortificados llamados ciudades donde solo vivían los gobernantes los sacerdotes y sus familiares estos tan solo fueron un nervio político y religioso de las naciones indígenas </w:t>
      </w:r>
    </w:p>
    <w:p w:rsidR="0003077E" w:rsidRDefault="0003077E" w:rsidP="0003077E">
      <w:pPr>
        <w:rPr>
          <w:sz w:val="24"/>
          <w:szCs w:val="24"/>
        </w:rPr>
      </w:pPr>
      <w:r>
        <w:rPr>
          <w:sz w:val="24"/>
          <w:szCs w:val="24"/>
        </w:rPr>
        <w:t xml:space="preserve"> En los españoles en cambio lo primero que hacían era precisamente fundar  verdaderas ciudades para concentrar en ellas las instituciones de gobierno </w:t>
      </w:r>
      <w:r w:rsidR="00125A20">
        <w:rPr>
          <w:sz w:val="24"/>
          <w:szCs w:val="24"/>
        </w:rPr>
        <w:t xml:space="preserve">de las nacientes colonias. </w:t>
      </w:r>
    </w:p>
    <w:p w:rsidR="00125A20" w:rsidRDefault="00125A20" w:rsidP="0003077E">
      <w:pPr>
        <w:rPr>
          <w:sz w:val="24"/>
          <w:szCs w:val="24"/>
        </w:rPr>
      </w:pPr>
      <w:r>
        <w:rPr>
          <w:sz w:val="24"/>
          <w:szCs w:val="24"/>
        </w:rPr>
        <w:t xml:space="preserve">Para hacer una reducción se escogía un paraje preferentemente debía ser un valle a esto se le adjudicaba un nombre y en el centro in espacio vacio para que sea la plaza </w:t>
      </w:r>
    </w:p>
    <w:p w:rsidR="00125A20" w:rsidRDefault="00125A20" w:rsidP="0003077E">
      <w:pPr>
        <w:rPr>
          <w:sz w:val="24"/>
          <w:szCs w:val="24"/>
        </w:rPr>
      </w:pPr>
      <w:r>
        <w:rPr>
          <w:sz w:val="24"/>
          <w:szCs w:val="24"/>
        </w:rPr>
        <w:t>De esta forma crearon los pueblos donde debían vivir un grupo de indígenas para evangelizaros.</w:t>
      </w:r>
    </w:p>
    <w:p w:rsidR="00125A20" w:rsidRDefault="00125A20" w:rsidP="00125A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La conquista pacifica de las Verapaz </w:t>
      </w:r>
    </w:p>
    <w:p w:rsidR="00F53209" w:rsidRDefault="00F53209" w:rsidP="00125A20">
      <w:pPr>
        <w:rPr>
          <w:sz w:val="24"/>
          <w:szCs w:val="24"/>
        </w:rPr>
      </w:pPr>
      <w:r>
        <w:rPr>
          <w:sz w:val="24"/>
          <w:szCs w:val="24"/>
        </w:rPr>
        <w:t xml:space="preserve">Este episodio de la conquista de Guatemala fue el  mas sobresaliente cuando el Fray Bartolomé de las casas un defensor de los indígenas viaja constantemente a España y sostiene disputas en la corte de Carlos V de la forma de cómo los conquistadores trataban a los indios. </w:t>
      </w:r>
    </w:p>
    <w:p w:rsidR="00F53209" w:rsidRDefault="00F53209" w:rsidP="00125A20">
      <w:pPr>
        <w:rPr>
          <w:sz w:val="24"/>
          <w:szCs w:val="24"/>
        </w:rPr>
      </w:pPr>
      <w:r>
        <w:rPr>
          <w:sz w:val="24"/>
          <w:szCs w:val="24"/>
        </w:rPr>
        <w:t xml:space="preserve">El padre Bartolomé y sus compañeros Fray Rodrigo de Lara, fray    Antonio de Angulo, se aprendieron el idioma de los lugareños y empezaron a evangelizar en su por medio de esta </w:t>
      </w:r>
    </w:p>
    <w:p w:rsidR="00F53209" w:rsidRDefault="00F53209" w:rsidP="00125A20">
      <w:pPr>
        <w:rPr>
          <w:sz w:val="24"/>
          <w:szCs w:val="24"/>
        </w:rPr>
      </w:pPr>
    </w:p>
    <w:p w:rsidR="004B3688" w:rsidRDefault="00F53209" w:rsidP="00F53209">
      <w:pPr>
        <w:jc w:val="center"/>
        <w:rPr>
          <w:sz w:val="32"/>
          <w:szCs w:val="32"/>
        </w:rPr>
      </w:pPr>
      <w:r>
        <w:rPr>
          <w:sz w:val="32"/>
          <w:szCs w:val="32"/>
        </w:rPr>
        <w:t>La conquista y colonización</w:t>
      </w:r>
    </w:p>
    <w:p w:rsidR="00F53209" w:rsidRDefault="004B3688" w:rsidP="00F5320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Desde</w:t>
      </w:r>
      <w:r w:rsidR="00F53209">
        <w:rPr>
          <w:sz w:val="32"/>
          <w:szCs w:val="32"/>
        </w:rPr>
        <w:t xml:space="preserve"> el punto de vista cultural  </w:t>
      </w:r>
    </w:p>
    <w:p w:rsidR="004B3688" w:rsidRPr="004B3688" w:rsidRDefault="004B3688" w:rsidP="004B3688">
      <w:pPr>
        <w:rPr>
          <w:b/>
          <w:sz w:val="24"/>
          <w:szCs w:val="24"/>
        </w:rPr>
      </w:pPr>
      <w:r w:rsidRPr="004B3688">
        <w:rPr>
          <w:b/>
          <w:sz w:val="24"/>
          <w:szCs w:val="24"/>
        </w:rPr>
        <w:t xml:space="preserve">Pueblos indígenas </w:t>
      </w:r>
    </w:p>
    <w:p w:rsidR="004B3688" w:rsidRDefault="004B3688" w:rsidP="004B3688">
      <w:pPr>
        <w:rPr>
          <w:sz w:val="24"/>
          <w:szCs w:val="24"/>
        </w:rPr>
      </w:pPr>
      <w:r w:rsidRPr="004B3688">
        <w:rPr>
          <w:sz w:val="24"/>
          <w:szCs w:val="24"/>
        </w:rPr>
        <w:t xml:space="preserve">La fundación de los primeros pueblos indígenas estuvo en los primeros años de la colonia </w:t>
      </w:r>
      <w:r>
        <w:rPr>
          <w:sz w:val="24"/>
          <w:szCs w:val="24"/>
        </w:rPr>
        <w:t xml:space="preserve">relacionada con el concepto de reducción de pueblos, esto se trata de distribuir las grandes cantidades de personas que por lo general no pasaban por unos centenares por cada pueblo </w:t>
      </w:r>
    </w:p>
    <w:p w:rsidR="004B3688" w:rsidRDefault="004B3688" w:rsidP="004B3688">
      <w:pPr>
        <w:rPr>
          <w:sz w:val="24"/>
          <w:szCs w:val="24"/>
        </w:rPr>
      </w:pPr>
    </w:p>
    <w:p w:rsidR="004B3688" w:rsidRDefault="004B3688" w:rsidP="004B3688">
      <w:pPr>
        <w:rPr>
          <w:sz w:val="24"/>
          <w:szCs w:val="24"/>
        </w:rPr>
      </w:pPr>
    </w:p>
    <w:p w:rsidR="004B3688" w:rsidRDefault="004B3688" w:rsidP="004B368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El traje </w:t>
      </w:r>
    </w:p>
    <w:p w:rsidR="004B3688" w:rsidRDefault="004B3688" w:rsidP="004B3688">
      <w:pPr>
        <w:rPr>
          <w:sz w:val="24"/>
          <w:szCs w:val="24"/>
        </w:rPr>
      </w:pPr>
      <w:r>
        <w:rPr>
          <w:sz w:val="24"/>
          <w:szCs w:val="24"/>
        </w:rPr>
        <w:t xml:space="preserve">Esto automáticamente se originan posteriormente ya que la reducción a pueblos </w:t>
      </w:r>
      <w:proofErr w:type="spellStart"/>
      <w:r>
        <w:rPr>
          <w:sz w:val="24"/>
          <w:szCs w:val="24"/>
        </w:rPr>
        <w:t>iso</w:t>
      </w:r>
      <w:proofErr w:type="spellEnd"/>
      <w:r>
        <w:rPr>
          <w:sz w:val="24"/>
          <w:szCs w:val="24"/>
        </w:rPr>
        <w:t xml:space="preserve"> a que uno de ellos se escapara y  siendo así es muy difícil identificarlos esto es lo que </w:t>
      </w:r>
      <w:proofErr w:type="spellStart"/>
      <w:r>
        <w:rPr>
          <w:sz w:val="24"/>
          <w:szCs w:val="24"/>
        </w:rPr>
        <w:t>iso</w:t>
      </w:r>
      <w:proofErr w:type="spellEnd"/>
      <w:r>
        <w:rPr>
          <w:sz w:val="24"/>
          <w:szCs w:val="24"/>
        </w:rPr>
        <w:t xml:space="preserve"> para que se creara el traje para cada región del país.</w:t>
      </w:r>
    </w:p>
    <w:p w:rsidR="004B3688" w:rsidRDefault="004B3688" w:rsidP="004B3688">
      <w:pPr>
        <w:rPr>
          <w:sz w:val="24"/>
          <w:szCs w:val="24"/>
        </w:rPr>
      </w:pPr>
      <w:r>
        <w:rPr>
          <w:sz w:val="24"/>
          <w:szCs w:val="24"/>
        </w:rPr>
        <w:t xml:space="preserve">La religión </w:t>
      </w:r>
    </w:p>
    <w:p w:rsidR="004B3688" w:rsidRDefault="004B3688" w:rsidP="004B3688">
      <w:pPr>
        <w:rPr>
          <w:sz w:val="24"/>
          <w:szCs w:val="24"/>
        </w:rPr>
      </w:pPr>
      <w:r>
        <w:rPr>
          <w:sz w:val="24"/>
          <w:szCs w:val="24"/>
        </w:rPr>
        <w:t xml:space="preserve">Esta fue drásticamente </w:t>
      </w:r>
      <w:r w:rsidR="00FA08C0">
        <w:rPr>
          <w:sz w:val="24"/>
          <w:szCs w:val="24"/>
        </w:rPr>
        <w:t>modificada</w:t>
      </w:r>
      <w:r>
        <w:rPr>
          <w:sz w:val="24"/>
          <w:szCs w:val="24"/>
        </w:rPr>
        <w:t xml:space="preserve"> ya que se le declaro la </w:t>
      </w:r>
      <w:r w:rsidR="00FA08C0">
        <w:rPr>
          <w:sz w:val="24"/>
          <w:szCs w:val="24"/>
        </w:rPr>
        <w:t xml:space="preserve">guerra </w:t>
      </w:r>
      <w:r>
        <w:rPr>
          <w:sz w:val="24"/>
          <w:szCs w:val="24"/>
        </w:rPr>
        <w:t xml:space="preserve"> </w:t>
      </w:r>
      <w:r w:rsidR="00FA08C0">
        <w:rPr>
          <w:sz w:val="24"/>
          <w:szCs w:val="24"/>
        </w:rPr>
        <w:t xml:space="preserve">justa </w:t>
      </w:r>
      <w:r>
        <w:rPr>
          <w:sz w:val="24"/>
          <w:szCs w:val="24"/>
        </w:rPr>
        <w:t xml:space="preserve">con el fin de predicarles el </w:t>
      </w:r>
      <w:r w:rsidR="00FA08C0">
        <w:rPr>
          <w:sz w:val="24"/>
          <w:szCs w:val="24"/>
        </w:rPr>
        <w:t>evangelio.</w:t>
      </w:r>
    </w:p>
    <w:p w:rsidR="00FA08C0" w:rsidRDefault="00FA08C0" w:rsidP="004B3688">
      <w:pPr>
        <w:rPr>
          <w:sz w:val="24"/>
          <w:szCs w:val="24"/>
        </w:rPr>
      </w:pPr>
      <w:r>
        <w:rPr>
          <w:sz w:val="24"/>
          <w:szCs w:val="24"/>
        </w:rPr>
        <w:t xml:space="preserve">Lengua </w:t>
      </w:r>
    </w:p>
    <w:p w:rsidR="00FA08C0" w:rsidRDefault="00FA08C0" w:rsidP="004B3688">
      <w:pPr>
        <w:rPr>
          <w:sz w:val="24"/>
          <w:szCs w:val="24"/>
        </w:rPr>
      </w:pPr>
      <w:r>
        <w:rPr>
          <w:sz w:val="24"/>
          <w:szCs w:val="24"/>
        </w:rPr>
        <w:t xml:space="preserve">Estas no sufrieron  ninguna modificación ya que se hablan todavía en las mismas regiones del país solo tuvieron que agregar unos léxicos puramente castellanos </w:t>
      </w:r>
    </w:p>
    <w:p w:rsidR="00FA08C0" w:rsidRDefault="00FA08C0" w:rsidP="004B3688">
      <w:pPr>
        <w:rPr>
          <w:sz w:val="24"/>
          <w:szCs w:val="24"/>
        </w:rPr>
      </w:pPr>
    </w:p>
    <w:p w:rsidR="00FA08C0" w:rsidRDefault="00FA08C0" w:rsidP="004B3688">
      <w:pPr>
        <w:rPr>
          <w:sz w:val="24"/>
          <w:szCs w:val="24"/>
        </w:rPr>
      </w:pPr>
      <w:r>
        <w:rPr>
          <w:sz w:val="24"/>
          <w:szCs w:val="24"/>
        </w:rPr>
        <w:t xml:space="preserve">Etapas en la evolución del indígena guatemalteco </w:t>
      </w:r>
    </w:p>
    <w:p w:rsidR="00FA08C0" w:rsidRDefault="00FA08C0" w:rsidP="004B3688">
      <w:pPr>
        <w:rPr>
          <w:sz w:val="24"/>
          <w:szCs w:val="24"/>
        </w:rPr>
      </w:pPr>
      <w:r>
        <w:rPr>
          <w:sz w:val="24"/>
          <w:szCs w:val="24"/>
        </w:rPr>
        <w:t xml:space="preserve">1524-1600 destrucciones de la organización indígena </w:t>
      </w:r>
    </w:p>
    <w:p w:rsidR="00FA08C0" w:rsidRDefault="00FA08C0" w:rsidP="004B3688">
      <w:pPr>
        <w:rPr>
          <w:sz w:val="24"/>
          <w:szCs w:val="24"/>
        </w:rPr>
      </w:pPr>
      <w:r>
        <w:rPr>
          <w:sz w:val="24"/>
          <w:szCs w:val="24"/>
        </w:rPr>
        <w:t>1600-1720  donde los indígenas absorbieron lo que los españoles trajeron a América</w:t>
      </w:r>
    </w:p>
    <w:p w:rsidR="00FA08C0" w:rsidRDefault="00FA08C0" w:rsidP="004B3688">
      <w:pPr>
        <w:rPr>
          <w:sz w:val="24"/>
          <w:szCs w:val="24"/>
        </w:rPr>
      </w:pPr>
      <w:r>
        <w:rPr>
          <w:sz w:val="24"/>
          <w:szCs w:val="24"/>
        </w:rPr>
        <w:t>1720-1800 se permite el surgimiento de algunos elementos indígenas.</w:t>
      </w:r>
    </w:p>
    <w:p w:rsidR="00FA08C0" w:rsidRDefault="00FA08C0" w:rsidP="004B3688">
      <w:pPr>
        <w:rPr>
          <w:sz w:val="24"/>
          <w:szCs w:val="24"/>
        </w:rPr>
      </w:pPr>
      <w:r>
        <w:rPr>
          <w:sz w:val="24"/>
          <w:szCs w:val="24"/>
        </w:rPr>
        <w:t>1944</w:t>
      </w:r>
      <w:r w:rsidR="00E02AE4">
        <w:rPr>
          <w:sz w:val="24"/>
          <w:szCs w:val="24"/>
        </w:rPr>
        <w:t xml:space="preserve"> el indígena es llevado en un mayor proceso de integración nacional </w:t>
      </w:r>
    </w:p>
    <w:p w:rsidR="00E02AE4" w:rsidRDefault="00E02AE4" w:rsidP="00E02AE4">
      <w:pPr>
        <w:jc w:val="center"/>
        <w:rPr>
          <w:sz w:val="32"/>
          <w:szCs w:val="32"/>
        </w:rPr>
      </w:pPr>
    </w:p>
    <w:p w:rsidR="00E02AE4" w:rsidRDefault="00E02AE4" w:rsidP="00E02AE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Las ciudades de españoles </w:t>
      </w:r>
    </w:p>
    <w:p w:rsidR="00E02AE4" w:rsidRDefault="00E02AE4" w:rsidP="00E02AE4">
      <w:pPr>
        <w:rPr>
          <w:sz w:val="24"/>
          <w:szCs w:val="24"/>
        </w:rPr>
      </w:pPr>
      <w:r>
        <w:rPr>
          <w:sz w:val="24"/>
          <w:szCs w:val="24"/>
        </w:rPr>
        <w:t xml:space="preserve">Fundar un pueblo villa o ciudad es muy difícil ya que se levanta un acta para constar el día la fecha que se funda y el motivo del cual tiene que tener las calles lo mas rectas posible y trazar las manzanas de terreno para la adjudicación de solares a cada una de  las familias españolas se le adjudicaba una cuerda de terreno para su solar familia </w:t>
      </w:r>
    </w:p>
    <w:p w:rsidR="00E66DAB" w:rsidRDefault="00E66DAB" w:rsidP="00E02AE4">
      <w:pPr>
        <w:rPr>
          <w:sz w:val="24"/>
          <w:szCs w:val="24"/>
        </w:rPr>
      </w:pPr>
      <w:r>
        <w:rPr>
          <w:sz w:val="24"/>
          <w:szCs w:val="24"/>
        </w:rPr>
        <w:t xml:space="preserve">URBANISMO EN INDIAS </w:t>
      </w:r>
    </w:p>
    <w:p w:rsidR="00E66DAB" w:rsidRDefault="00E66DAB" w:rsidP="00E02AE4">
      <w:pPr>
        <w:rPr>
          <w:sz w:val="24"/>
          <w:szCs w:val="24"/>
        </w:rPr>
      </w:pPr>
      <w:r>
        <w:rPr>
          <w:sz w:val="24"/>
          <w:szCs w:val="24"/>
        </w:rPr>
        <w:t xml:space="preserve">La casi totalidad de los capitales que hoy son  de legitimo orgullo tuvieron su origen en ese corto periodo constructivo </w:t>
      </w:r>
    </w:p>
    <w:p w:rsidR="00E66DAB" w:rsidRDefault="00E66DAB" w:rsidP="00E02AE4">
      <w:pPr>
        <w:rPr>
          <w:sz w:val="32"/>
          <w:szCs w:val="32"/>
        </w:rPr>
      </w:pPr>
      <w:r w:rsidRPr="00E66DAB">
        <w:rPr>
          <w:sz w:val="32"/>
          <w:szCs w:val="32"/>
        </w:rPr>
        <w:t xml:space="preserve">Ordenanzas </w:t>
      </w:r>
    </w:p>
    <w:p w:rsidR="00E66DAB" w:rsidRDefault="00E66DAB" w:rsidP="00E02AE4">
      <w:pPr>
        <w:rPr>
          <w:sz w:val="24"/>
          <w:szCs w:val="24"/>
        </w:rPr>
      </w:pPr>
      <w:r>
        <w:rPr>
          <w:sz w:val="24"/>
          <w:szCs w:val="24"/>
        </w:rPr>
        <w:t xml:space="preserve">Las </w:t>
      </w:r>
      <w:r w:rsidR="00FD3956">
        <w:rPr>
          <w:sz w:val="24"/>
          <w:szCs w:val="24"/>
        </w:rPr>
        <w:t>ordenanzas</w:t>
      </w:r>
      <w:r>
        <w:rPr>
          <w:sz w:val="24"/>
          <w:szCs w:val="24"/>
        </w:rPr>
        <w:t xml:space="preserve"> de población de ciudades del emperador Carlós V echas en 1523</w:t>
      </w:r>
    </w:p>
    <w:p w:rsidR="00E66DAB" w:rsidRPr="00E66DAB" w:rsidRDefault="00E66DAB" w:rsidP="00E02AE4">
      <w:pPr>
        <w:rPr>
          <w:sz w:val="24"/>
          <w:szCs w:val="24"/>
        </w:rPr>
      </w:pPr>
      <w:r>
        <w:rPr>
          <w:sz w:val="24"/>
          <w:szCs w:val="24"/>
        </w:rPr>
        <w:t xml:space="preserve">Prescriben cuando hagan la planta del lugar repártanlo </w:t>
      </w:r>
      <w:r w:rsidR="00FD3956">
        <w:rPr>
          <w:sz w:val="24"/>
          <w:szCs w:val="24"/>
        </w:rPr>
        <w:t xml:space="preserve">por sus plazas calles y solares </w:t>
      </w:r>
      <w:r>
        <w:rPr>
          <w:sz w:val="24"/>
          <w:szCs w:val="24"/>
        </w:rPr>
        <w:t xml:space="preserve"> </w:t>
      </w:r>
    </w:p>
    <w:p w:rsidR="004B3688" w:rsidRDefault="004B3688" w:rsidP="00F53209">
      <w:pPr>
        <w:jc w:val="center"/>
        <w:rPr>
          <w:sz w:val="32"/>
          <w:szCs w:val="32"/>
        </w:rPr>
      </w:pPr>
    </w:p>
    <w:p w:rsidR="004B3688" w:rsidRPr="00F53209" w:rsidRDefault="004B3688" w:rsidP="00F53209">
      <w:pPr>
        <w:jc w:val="center"/>
        <w:rPr>
          <w:sz w:val="32"/>
          <w:szCs w:val="32"/>
        </w:rPr>
      </w:pPr>
    </w:p>
    <w:p w:rsidR="00F53209" w:rsidRPr="00125A20" w:rsidRDefault="00F53209" w:rsidP="00125A20">
      <w:pPr>
        <w:rPr>
          <w:sz w:val="24"/>
          <w:szCs w:val="24"/>
        </w:rPr>
      </w:pPr>
    </w:p>
    <w:sectPr w:rsidR="00F53209" w:rsidRPr="00125A20" w:rsidSect="00B23F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077E"/>
    <w:rsid w:val="0003077E"/>
    <w:rsid w:val="00083C8F"/>
    <w:rsid w:val="00125A20"/>
    <w:rsid w:val="004B3688"/>
    <w:rsid w:val="00605F29"/>
    <w:rsid w:val="00B23F1C"/>
    <w:rsid w:val="00DF2C8D"/>
    <w:rsid w:val="00E02AE4"/>
    <w:rsid w:val="00E66DAB"/>
    <w:rsid w:val="00F53209"/>
    <w:rsid w:val="00FA08C0"/>
    <w:rsid w:val="00FD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F1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493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2009-06-19T22:54:00Z</dcterms:created>
  <dcterms:modified xsi:type="dcterms:W3CDTF">2009-06-20T00:07:00Z</dcterms:modified>
</cp:coreProperties>
</file>